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05475" cy="3144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14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Rec Summer Track &amp; Field 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 of Fort Kent Recreation &amp; Parks Department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For anyone between the ages of 7-14.</w:t>
      </w:r>
    </w:p>
    <w:p w:rsidR="00000000" w:rsidDel="00000000" w:rsidP="00000000" w:rsidRDefault="00000000" w:rsidRPr="00000000" w14:paraId="00000009">
      <w:pPr>
        <w:ind w:left="720" w:firstLine="0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Program will begin on June 9th and end with a State Track Meet on June 28th in Caribou.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Training will be Monday &amp; Thursday from 4:00-5:00pm at the FKCHS track.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The team will be competing against other towns in 50-100-200-400 meter dash, 800-1600 meter run, standing long jump, softball throw, 4 x 100 meter relay.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FREE </w:t>
      </w:r>
      <w:r w:rsidDel="00000000" w:rsidR="00000000" w:rsidRPr="00000000">
        <w:rPr>
          <w:sz w:val="28"/>
          <w:szCs w:val="28"/>
          <w:rtl w:val="0"/>
        </w:rPr>
        <w:t xml:space="preserve">program! Register today!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Coaches: Sarah Mulcahy &amp; Tracy Guerrette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more information contact Jason Nadeau @ 834-3730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Registration Forms are located at the Town Office.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i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i w:val="1"/>
          <w:sz w:val="42"/>
          <w:szCs w:val="42"/>
        </w:rPr>
      </w:pPr>
      <w:r w:rsidDel="00000000" w:rsidR="00000000" w:rsidRPr="00000000">
        <w:rPr>
          <w:b w:val="1"/>
          <w:i w:val="1"/>
          <w:sz w:val="42"/>
          <w:szCs w:val="42"/>
          <w:rtl w:val="0"/>
        </w:rPr>
        <w:t xml:space="preserve">Rec Summer Track &amp; Field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     </w:t>
        <w:tab/>
        <w:t xml:space="preserve">______         _________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Child's Name                   </w:t>
        <w:tab/>
        <w:t xml:space="preserve">                           Age     </w:t>
        <w:tab/>
        <w:t xml:space="preserve">Date of Birth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       </w:t>
        <w:tab/>
        <w:t xml:space="preserve">___________        </w:t>
        <w:tab/>
        <w:t xml:space="preserve">___________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 Signature   -        Print                                    Work # or Cell# </w:t>
        <w:tab/>
        <w:t xml:space="preserve">Home  Phone #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Mailing Address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</w:t>
        <w:tab/>
        <w:t xml:space="preserve">__________________________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Medical Insurance Carrier          </w:t>
        <w:tab/>
        <w:t xml:space="preserve">            Policy Number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Fee:     FREE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Yes, my child has my permission to participate in the Fort Kent Recreation and Parks Department Summer Rec Track &amp; Field Team and understand some travel will be involved.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  In case of injury or accident, I absolve the Fort Kent Recreation and Parks Department, and all others who are in any way connected with the operation of the program of any damages.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                _________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 </w:t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